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3EF" w:rsidRPr="003A6590" w:rsidRDefault="000463EF" w:rsidP="000463EF">
      <w:pPr>
        <w:pStyle w:val="AuHeading1"/>
      </w:pPr>
      <w:r w:rsidRPr="003A6590">
        <w:t>Review</w:t>
      </w:r>
    </w:p>
    <w:p w:rsidR="000463EF" w:rsidRPr="003A6590" w:rsidRDefault="000463EF" w:rsidP="000463EF">
      <w:pPr>
        <w:pStyle w:val="AuCentredbody"/>
      </w:pPr>
    </w:p>
    <w:p w:rsidR="000463EF" w:rsidRDefault="00EF0B4B" w:rsidP="000463EF">
      <w:pPr>
        <w:pStyle w:val="AuCentredspaced"/>
        <w:spacing w:after="0" w:line="240" w:lineRule="auto"/>
        <w:rPr>
          <w:rFonts w:eastAsia="Times New Roman"/>
          <w:i/>
          <w:noProof w:val="0"/>
          <w:lang w:val="en-US"/>
        </w:rPr>
      </w:pPr>
      <w:r>
        <w:rPr>
          <w:rFonts w:eastAsia="Times New Roman"/>
          <w:i/>
          <w:noProof w:val="0"/>
          <w:lang w:val="en-US"/>
        </w:rPr>
        <w:t>Seeds</w:t>
      </w:r>
    </w:p>
    <w:p w:rsidR="000463EF" w:rsidRPr="00A1571B" w:rsidRDefault="000463EF" w:rsidP="000463EF">
      <w:pPr>
        <w:pStyle w:val="AuCentredspaced"/>
        <w:spacing w:after="0" w:line="240" w:lineRule="auto"/>
      </w:pPr>
      <w:r w:rsidRPr="00A1571B">
        <w:t xml:space="preserve">by </w:t>
      </w:r>
      <w:r w:rsidR="008B2B3D">
        <w:t>Tabat</w:t>
      </w:r>
      <w:r w:rsidR="00EF0B4B">
        <w:t>ha Wood</w:t>
      </w:r>
    </w:p>
    <w:p w:rsidR="00EF0B4B" w:rsidRDefault="00EF0B4B" w:rsidP="000463EF">
      <w:pPr>
        <w:pStyle w:val="AuCentredspaced"/>
        <w:spacing w:after="0" w:line="240" w:lineRule="auto"/>
      </w:pPr>
      <w:r w:rsidRPr="00EF0B4B">
        <w:t>Wild Wood Books</w:t>
      </w:r>
    </w:p>
    <w:p w:rsidR="000463EF" w:rsidRDefault="000463EF" w:rsidP="000463EF">
      <w:pPr>
        <w:pStyle w:val="AuCentredspaced"/>
        <w:spacing w:after="0" w:line="240" w:lineRule="auto"/>
      </w:pPr>
      <w:r w:rsidRPr="00BB7F27">
        <w:t>Revie</w:t>
      </w:r>
      <w:r w:rsidRPr="00A1571B">
        <w:t>w by</w:t>
      </w:r>
      <w:r>
        <w:t xml:space="preserve"> Maddison Stoff</w:t>
      </w:r>
    </w:p>
    <w:p w:rsidR="000463EF" w:rsidRDefault="000463EF" w:rsidP="000463EF">
      <w:pPr>
        <w:pStyle w:val="AuCentredspaced"/>
        <w:spacing w:after="0" w:line="240" w:lineRule="auto"/>
      </w:pPr>
    </w:p>
    <w:p w:rsidR="000463EF" w:rsidRDefault="000463EF" w:rsidP="000463EF">
      <w:pPr>
        <w:ind w:firstLine="0"/>
        <w:jc w:val="center"/>
        <w:rPr>
          <w:noProof/>
          <w:lang w:eastAsia="en-AU"/>
        </w:rPr>
      </w:pPr>
      <w:r>
        <w:rPr>
          <w:noProof/>
          <w:lang w:eastAsia="en-AU"/>
        </w:rPr>
        <w:t xml:space="preserve">  </w:t>
      </w:r>
      <w:r w:rsidRPr="001A487B">
        <w:t xml:space="preserve"> </w:t>
      </w:r>
      <w:r w:rsidRPr="000463EF">
        <w:t xml:space="preserve"> </w:t>
      </w:r>
      <w:r w:rsidR="00EF0B4B">
        <w:rPr>
          <w:noProof/>
          <w:lang w:eastAsia="en-AU"/>
        </w:rPr>
        <w:drawing>
          <wp:inline distT="0" distB="0" distL="0" distR="0">
            <wp:extent cx="1880024" cy="2820035"/>
            <wp:effectExtent l="0" t="0" r="6350" b="0"/>
            <wp:docPr id="2" name="Picture 2" descr="Book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ok Cove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9462" cy="2834192"/>
                    </a:xfrm>
                    <a:prstGeom prst="rect">
                      <a:avLst/>
                    </a:prstGeom>
                    <a:noFill/>
                    <a:ln>
                      <a:noFill/>
                    </a:ln>
                  </pic:spPr>
                </pic:pic>
              </a:graphicData>
            </a:graphic>
          </wp:inline>
        </w:drawing>
      </w:r>
    </w:p>
    <w:p w:rsidR="000463EF" w:rsidRDefault="000463EF" w:rsidP="007E4274">
      <w:pPr>
        <w:ind w:firstLine="0"/>
      </w:pPr>
    </w:p>
    <w:p w:rsidR="008A7C0D" w:rsidRDefault="00EF0B4B" w:rsidP="003A3C52">
      <w:pPr>
        <w:ind w:firstLine="720"/>
      </w:pPr>
      <w:r>
        <w:rPr>
          <w:i/>
        </w:rPr>
        <w:t xml:space="preserve">Seeds </w:t>
      </w:r>
      <w:r>
        <w:t xml:space="preserve">is a speculative horror fiction compilation from award-winning </w:t>
      </w:r>
      <w:r w:rsidR="008B2B3D">
        <w:t>New Zealand writer Tabatha Wood. The stories in this book are visually-rich, immersive, and compelling, mixing realistic domesticity with surreal supernaturalism, body horror, and an unpredictable relationship with the unknown.</w:t>
      </w:r>
    </w:p>
    <w:p w:rsidR="008B2B3D" w:rsidRDefault="008B2B3D" w:rsidP="003A3C52">
      <w:pPr>
        <w:ind w:firstLine="720"/>
      </w:pPr>
      <w:r>
        <w:t xml:space="preserve">This relationship is mostly drawn from the context of the viewpoint characters, which unfolds organically alongside the phenomena that they’re experiencing, colouring their individual reactions to it, </w:t>
      </w:r>
      <w:r w:rsidR="002857A8">
        <w:t>and allowing it to determine their fate.</w:t>
      </w:r>
    </w:p>
    <w:p w:rsidR="00513A41" w:rsidRDefault="002857A8" w:rsidP="003A3C52">
      <w:pPr>
        <w:ind w:firstLine="720"/>
      </w:pPr>
      <w:r>
        <w:t xml:space="preserve">This doesn’t mean that </w:t>
      </w:r>
      <w:r w:rsidR="00742E7D">
        <w:t>choice is always possible</w:t>
      </w:r>
      <w:r>
        <w:t>, or that their ends always feel just or f</w:t>
      </w:r>
      <w:r w:rsidR="00742E7D">
        <w:t xml:space="preserve">air, rather that the situations that they’re put into are </w:t>
      </w:r>
      <w:r w:rsidR="00513A41">
        <w:t>grounded in their history, which</w:t>
      </w:r>
      <w:r w:rsidR="00742E7D">
        <w:t xml:space="preserve"> helps them feel relatable by </w:t>
      </w:r>
      <w:r w:rsidR="00513A41">
        <w:t xml:space="preserve">giving them a sense of interiority and agency that’s visibly their own. </w:t>
      </w:r>
    </w:p>
    <w:p w:rsidR="00527584" w:rsidRDefault="00513A41" w:rsidP="003A3C52">
      <w:pPr>
        <w:ind w:firstLine="720"/>
      </w:pPr>
      <w:r>
        <w:t xml:space="preserve">Even if you don’t feel like you’d make the same decisions they did, you do feel like you understand the reasons why they made them, </w:t>
      </w:r>
      <w:r w:rsidR="00527584">
        <w:t>adding to the sense of realism that permeates the stories in this book.</w:t>
      </w:r>
    </w:p>
    <w:p w:rsidR="002857A8" w:rsidRDefault="00527584" w:rsidP="003A3C52">
      <w:pPr>
        <w:ind w:firstLine="720"/>
      </w:pPr>
      <w:r>
        <w:t>I personally found this to be comforting, as the mysteries that break into the lives of every character refuse to have reliably positive or negative outcomes. Rather, it comes back to who they are, what they’ve done, and how they choose to respond to things outside of their experience.</w:t>
      </w:r>
    </w:p>
    <w:p w:rsidR="00527584" w:rsidRPr="00766FD7" w:rsidRDefault="00766FD7" w:rsidP="003A3C52">
      <w:pPr>
        <w:ind w:firstLine="720"/>
      </w:pPr>
      <w:r>
        <w:t xml:space="preserve">That view of power and uncertainty felt highly topical to me. We need more books like </w:t>
      </w:r>
      <w:r>
        <w:rPr>
          <w:i/>
        </w:rPr>
        <w:t xml:space="preserve">Seeds </w:t>
      </w:r>
      <w:r>
        <w:t>right now.</w:t>
      </w:r>
      <w:bookmarkStart w:id="0" w:name="_GoBack"/>
      <w:bookmarkEnd w:id="0"/>
    </w:p>
    <w:sectPr w:rsidR="00527584" w:rsidRPr="00766F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3EF"/>
    <w:rsid w:val="000463EF"/>
    <w:rsid w:val="00250C67"/>
    <w:rsid w:val="00280DFB"/>
    <w:rsid w:val="002857A8"/>
    <w:rsid w:val="002B6034"/>
    <w:rsid w:val="003A3C52"/>
    <w:rsid w:val="00513A41"/>
    <w:rsid w:val="00527584"/>
    <w:rsid w:val="006A0F15"/>
    <w:rsid w:val="00742E7D"/>
    <w:rsid w:val="00766FD7"/>
    <w:rsid w:val="007E4274"/>
    <w:rsid w:val="008A7C0D"/>
    <w:rsid w:val="008B2B3D"/>
    <w:rsid w:val="00B21813"/>
    <w:rsid w:val="00D806DC"/>
    <w:rsid w:val="00EF0B4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C018A"/>
  <w15:chartTrackingRefBased/>
  <w15:docId w15:val="{37EBDC3C-A4F2-4241-9E6A-2DC866C7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3EF"/>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463E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0463EF"/>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0463EF"/>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0463EF"/>
    <w:pPr>
      <w:spacing w:before="480" w:after="120"/>
      <w:ind w:firstLine="0"/>
      <w:jc w:val="center"/>
    </w:pPr>
    <w:rPr>
      <w:rFonts w:ascii="Arial Black" w:eastAsia="SimSun" w:hAnsi="Arial Black" w:cs="Times New Roman"/>
      <w:bCs/>
      <w:color w:val="auto"/>
      <w:sz w:val="28"/>
      <w:szCs w:val="28"/>
      <w:lang w:eastAsia="zh-CN"/>
    </w:rPr>
  </w:style>
  <w:style w:type="character" w:customStyle="1" w:styleId="Heading1Char">
    <w:name w:val="Heading 1 Char"/>
    <w:basedOn w:val="DefaultParagraphFont"/>
    <w:link w:val="Heading1"/>
    <w:uiPriority w:val="9"/>
    <w:rsid w:val="000463E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Maddison</dc:creator>
  <cp:keywords/>
  <dc:description/>
  <cp:lastModifiedBy>Maddison</cp:lastModifiedBy>
  <cp:revision>3</cp:revision>
  <dcterms:created xsi:type="dcterms:W3CDTF">2021-12-08T02:42:00Z</dcterms:created>
  <dcterms:modified xsi:type="dcterms:W3CDTF">2021-12-08T04:03:00Z</dcterms:modified>
</cp:coreProperties>
</file>